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390" w:type="dxa"/>
        <w:tblInd w:w="-25" w:type="dxa"/>
        <w:tblLook w:val="04A0" w:firstRow="1" w:lastRow="0" w:firstColumn="1" w:lastColumn="0" w:noHBand="0" w:noVBand="1"/>
      </w:tblPr>
      <w:tblGrid>
        <w:gridCol w:w="7380"/>
        <w:gridCol w:w="8010"/>
      </w:tblGrid>
      <w:tr w:rsidR="00160B2E" w14:paraId="1275E4BB" w14:textId="77777777" w:rsidTr="00F53F56">
        <w:tc>
          <w:tcPr>
            <w:tcW w:w="7380" w:type="dxa"/>
            <w:tcBorders>
              <w:top w:val="triple" w:sz="4" w:space="0" w:color="auto"/>
              <w:left w:val="triple" w:sz="4" w:space="0" w:color="auto"/>
              <w:bottom w:val="single" w:sz="2" w:space="0" w:color="auto"/>
              <w:right w:val="triple" w:sz="4" w:space="0" w:color="auto"/>
            </w:tcBorders>
            <w:hideMark/>
          </w:tcPr>
          <w:p w14:paraId="3CBBEE5D" w14:textId="77777777" w:rsidR="00160B2E" w:rsidRDefault="00160B2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Împuternicit……………………………………….., CNP ………..................., B.I./C.I./A.I. serie … nr. …………….., judeţ .................. loc. ........................... cod poştal ....................... sector ...., str. ....................................................... nr. ....., bloc .... scara ... etaj ... ap .... tel. ............................ fax ............................., adresă de e-mail …………………………… </w:t>
            </w:r>
          </w:p>
          <w:p w14:paraId="10B42A7F" w14:textId="77777777" w:rsidR="00160B2E" w:rsidRDefault="00160B2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Contribuabilul ……………………………………….., </w:t>
            </w:r>
            <w:r>
              <w:rPr>
                <w:spacing w:val="-10"/>
                <w:sz w:val="20"/>
              </w:rPr>
              <w:t xml:space="preserve">Codul de identificare fiscală </w:t>
            </w:r>
            <w:r>
              <w:rPr>
                <w:sz w:val="20"/>
                <w:szCs w:val="20"/>
              </w:rPr>
              <w:t>..................., judeţ .................. loc. ........................... cod poştal ....................... sector ...., str. ............................................ nr. ....., bloc .... scara ... etaj ... ap .... tel. .............................. fax ............................., adresă de e-mail …………………………………, înregistrat la registrul comerţului ...................... la nr. ........................... ., cont IBAN …………………………………….., deschis la ………………………………………</w:t>
            </w:r>
          </w:p>
        </w:tc>
        <w:tc>
          <w:tcPr>
            <w:tcW w:w="8010" w:type="dxa"/>
            <w:tcBorders>
              <w:top w:val="triple" w:sz="4" w:space="0" w:color="auto"/>
              <w:left w:val="triple" w:sz="4" w:space="0" w:color="auto"/>
              <w:bottom w:val="single" w:sz="2" w:space="0" w:color="auto"/>
              <w:right w:val="triple" w:sz="4" w:space="0" w:color="auto"/>
            </w:tcBorders>
          </w:tcPr>
          <w:p w14:paraId="6ACF1344" w14:textId="722E5CA1" w:rsidR="00160B2E" w:rsidRDefault="00160B2E">
            <w:pPr>
              <w:tabs>
                <w:tab w:val="left" w:pos="749"/>
                <w:tab w:val="center" w:pos="576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2D2D521" wp14:editId="3806A680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57785</wp:posOffset>
                      </wp:positionV>
                      <wp:extent cx="751205" cy="883920"/>
                      <wp:effectExtent l="8255" t="10160" r="12065" b="10795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1205" cy="883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12794F6" w14:textId="11317513" w:rsidR="00160B2E" w:rsidRDefault="00160B2E" w:rsidP="00160B2E">
                                  <w:pPr>
                                    <w:jc w:val="center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noProof/>
                                      <w:sz w:val="12"/>
                                      <w:szCs w:val="12"/>
                                    </w:rPr>
                                    <w:drawing>
                                      <wp:inline distT="0" distB="0" distL="0" distR="0" wp14:anchorId="2C783A98" wp14:editId="66316D0D">
                                        <wp:extent cx="561975" cy="552450"/>
                                        <wp:effectExtent l="0" t="0" r="9525" b="0"/>
                                        <wp:docPr id="50" name="Picture 5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4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6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561975" cy="5524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2D2D52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3.65pt;margin-top:4.55pt;width:59.15pt;height:69.6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">
                      <v:textbox style="mso-fit-shape-to-text:t">
                        <w:txbxContent>
                          <w:p w14:paraId="512794F6" w14:textId="11317513" w:rsidR="00160B2E" w:rsidRDefault="00160B2E" w:rsidP="00160B2E">
                            <w:pPr>
                              <w:jc w:val="center"/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noProof/>
                                <w:sz w:val="12"/>
                                <w:szCs w:val="12"/>
                              </w:rPr>
                              <w:drawing>
                                <wp:inline distT="0" distB="0" distL="0" distR="0" wp14:anchorId="2C783A98" wp14:editId="66316D0D">
                                  <wp:extent cx="561975" cy="552450"/>
                                  <wp:effectExtent l="0" t="0" r="9525" b="0"/>
                                  <wp:docPr id="50" name="Picture 5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61975" cy="5524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sz w:val="28"/>
                <w:szCs w:val="28"/>
              </w:rPr>
              <w:t>ROMÂNIA</w:t>
            </w:r>
          </w:p>
          <w:p w14:paraId="2522FC55" w14:textId="1E018EC9" w:rsidR="00160B2E" w:rsidRDefault="00F53F56" w:rsidP="00F53F56">
            <w:pPr>
              <w:tabs>
                <w:tab w:val="left" w:pos="749"/>
                <w:tab w:val="center" w:pos="3897"/>
                <w:tab w:val="center" w:pos="5760"/>
                <w:tab w:val="left" w:pos="6315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ab/>
            </w:r>
            <w:r>
              <w:rPr>
                <w:b/>
                <w:sz w:val="22"/>
                <w:szCs w:val="22"/>
              </w:rPr>
              <w:tab/>
            </w:r>
            <w:r w:rsidR="00160B2E">
              <w:rPr>
                <w:b/>
                <w:sz w:val="22"/>
                <w:szCs w:val="22"/>
              </w:rPr>
              <w:t xml:space="preserve"> MUNICIPIUL </w:t>
            </w:r>
            <w:r w:rsidR="00160B2E">
              <w:rPr>
                <w:b/>
                <w:sz w:val="22"/>
                <w:szCs w:val="22"/>
              </w:rPr>
              <w:t>Rosiori de Vede</w:t>
            </w:r>
            <w:r>
              <w:rPr>
                <w:b/>
                <w:sz w:val="22"/>
                <w:szCs w:val="22"/>
              </w:rPr>
              <w:tab/>
            </w:r>
            <w:r>
              <w:rPr>
                <w:b/>
                <w:sz w:val="22"/>
                <w:szCs w:val="22"/>
              </w:rPr>
              <w:tab/>
            </w:r>
          </w:p>
          <w:p w14:paraId="4A37209F" w14:textId="5FEBB894" w:rsidR="00160B2E" w:rsidRDefault="00160B2E">
            <w:pPr>
              <w:tabs>
                <w:tab w:val="center" w:pos="3360"/>
                <w:tab w:val="center" w:pos="5760"/>
              </w:tabs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 xml:space="preserve"> DIRECŢIA IMPOZITE ŞI TAXE LOCALE </w:t>
            </w:r>
          </w:p>
          <w:p w14:paraId="3FEB4223" w14:textId="63073358" w:rsidR="00160B2E" w:rsidRDefault="00160B2E">
            <w:pPr>
              <w:tabs>
                <w:tab w:val="center" w:pos="3360"/>
                <w:tab w:val="center" w:pos="5760"/>
              </w:tabs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22"/>
                <w:szCs w:val="22"/>
              </w:rPr>
              <w:t>Str.</w:t>
            </w:r>
            <w:r>
              <w:rPr>
                <w:b/>
                <w:sz w:val="22"/>
                <w:szCs w:val="22"/>
              </w:rPr>
              <w:t>Dunarii nr.58</w:t>
            </w:r>
            <w:r>
              <w:rPr>
                <w:b/>
                <w:sz w:val="22"/>
                <w:szCs w:val="22"/>
              </w:rPr>
              <w:t xml:space="preserve">                                      </w:t>
            </w:r>
          </w:p>
          <w:p w14:paraId="3F551268" w14:textId="77777777" w:rsidR="00160B2E" w:rsidRDefault="00160B2E">
            <w:pPr>
              <w:rPr>
                <w:spacing w:val="-10"/>
                <w:sz w:val="20"/>
              </w:rPr>
            </w:pPr>
          </w:p>
          <w:p w14:paraId="3DAFE384" w14:textId="77777777" w:rsidR="00160B2E" w:rsidRDefault="00160B2E">
            <w:pPr>
              <w:rPr>
                <w:spacing w:val="-10"/>
                <w:sz w:val="20"/>
              </w:rPr>
            </w:pPr>
          </w:p>
          <w:p w14:paraId="1FB82096" w14:textId="1A654F8F" w:rsidR="00160B2E" w:rsidRDefault="00160B2E">
            <w:pPr>
              <w:rPr>
                <w:sz w:val="16"/>
                <w:szCs w:val="18"/>
                <w:lang w:val="es-ES"/>
              </w:rPr>
            </w:pPr>
            <w:r>
              <w:rPr>
                <w:spacing w:val="-10"/>
                <w:sz w:val="20"/>
              </w:rPr>
              <w:t xml:space="preserve">Codul de identificare fiscală: </w:t>
            </w:r>
            <w:r>
              <w:rPr>
                <w:spacing w:val="-10"/>
                <w:sz w:val="20"/>
              </w:rPr>
              <w:t>4652694</w:t>
            </w:r>
            <w:r>
              <w:rPr>
                <w:b/>
                <w:spacing w:val="-10"/>
                <w:sz w:val="20"/>
                <w:szCs w:val="20"/>
              </w:rPr>
              <w:t xml:space="preserve">   </w:t>
            </w:r>
            <w:r>
              <w:rPr>
                <w:b/>
                <w:spacing w:val="-10"/>
                <w:sz w:val="20"/>
              </w:rPr>
              <w:t xml:space="preserve">                   </w:t>
            </w:r>
          </w:p>
          <w:p w14:paraId="75C6E7F7" w14:textId="792C7AAC" w:rsidR="00160B2E" w:rsidRDefault="00160B2E">
            <w:pPr>
              <w:tabs>
                <w:tab w:val="center" w:pos="608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Adresă/Cont IBAN/tel/fax: </w:t>
            </w:r>
            <w:r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247/466250</w:t>
            </w:r>
          </w:p>
          <w:p w14:paraId="6ABDE7E3" w14:textId="77777777" w:rsidR="00160B2E" w:rsidRDefault="00160B2E">
            <w:pPr>
              <w:tabs>
                <w:tab w:val="left" w:pos="8910"/>
                <w:tab w:val="left" w:pos="10332"/>
              </w:tabs>
              <w:jc w:val="both"/>
              <w:rPr>
                <w:sz w:val="19"/>
                <w:szCs w:val="19"/>
              </w:rPr>
            </w:pPr>
            <w:r>
              <w:rPr>
                <w:sz w:val="20"/>
                <w:szCs w:val="20"/>
              </w:rPr>
              <w:t xml:space="preserve">Nr. rol nominal unic ……………………………………                 </w:t>
            </w:r>
            <w:r>
              <w:t>Nr..........</w:t>
            </w:r>
            <w:r>
              <w:rPr>
                <w:sz w:val="19"/>
                <w:szCs w:val="19"/>
              </w:rPr>
              <w:t>/data elib.…/200..</w:t>
            </w:r>
          </w:p>
        </w:tc>
      </w:tr>
    </w:tbl>
    <w:p w14:paraId="4FD497AD" w14:textId="77777777" w:rsidR="00160B2E" w:rsidRDefault="00160B2E" w:rsidP="00160B2E">
      <w:pPr>
        <w:jc w:val="both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Nr. şi data înregistrării  </w:t>
      </w:r>
      <w:r>
        <w:rPr>
          <w:sz w:val="16"/>
          <w:szCs w:val="16"/>
        </w:rPr>
        <w:t>la organul fiscal local</w:t>
      </w:r>
      <w:r>
        <w:rPr>
          <w:b/>
          <w:sz w:val="16"/>
          <w:szCs w:val="16"/>
        </w:rPr>
        <w:t xml:space="preserve"> ……………/………………….</w:t>
      </w: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2531"/>
        <w:gridCol w:w="1159"/>
        <w:gridCol w:w="1156"/>
        <w:gridCol w:w="1933"/>
        <w:gridCol w:w="3113"/>
        <w:gridCol w:w="2449"/>
        <w:gridCol w:w="2453"/>
      </w:tblGrid>
      <w:tr w:rsidR="00160B2E" w14:paraId="6D57B4EA" w14:textId="77777777" w:rsidTr="00160B2E">
        <w:trPr>
          <w:trHeight w:val="390"/>
        </w:trPr>
        <w:tc>
          <w:tcPr>
            <w:tcW w:w="7535" w:type="dxa"/>
            <w:gridSpan w:val="5"/>
            <w:tcBorders>
              <w:top w:val="single" w:sz="2" w:space="0" w:color="auto"/>
              <w:left w:val="triple" w:sz="4" w:space="0" w:color="auto"/>
              <w:bottom w:val="single" w:sz="2" w:space="0" w:color="auto"/>
              <w:right w:val="triple" w:sz="4" w:space="0" w:color="auto"/>
            </w:tcBorders>
            <w:hideMark/>
          </w:tcPr>
          <w:p w14:paraId="29CB951A" w14:textId="77777777" w:rsidR="00160B2E" w:rsidRDefault="00160B2E">
            <w:pPr>
              <w:jc w:val="center"/>
              <w:rPr>
                <w:sz w:val="28"/>
              </w:rPr>
            </w:pPr>
            <w:r>
              <w:rPr>
                <w:b/>
                <w:sz w:val="28"/>
              </w:rPr>
              <w:t>Declaraţie fiscală</w:t>
            </w:r>
            <w:r>
              <w:rPr>
                <w:sz w:val="28"/>
              </w:rPr>
              <w:t xml:space="preserve"> </w:t>
            </w:r>
          </w:p>
          <w:p w14:paraId="0223C457" w14:textId="0AD94217" w:rsidR="00160B2E" w:rsidRDefault="00160B2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pentru stabilirea</w:t>
            </w:r>
            <w:r>
              <w:rPr>
                <w:b/>
                <w:bCs/>
                <w:sz w:val="20"/>
                <w:szCs w:val="20"/>
              </w:rPr>
              <w:t xml:space="preserve"> taxei pentru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2"/>
                <w:szCs w:val="28"/>
                <w:lang w:eastAsia="en-US"/>
              </w:rPr>
              <w:t>servicii de reclamă şi publicitate</w:t>
            </w:r>
            <w:r>
              <w:rPr>
                <w:b/>
                <w:bCs/>
                <w:sz w:val="14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în cazul contribuabililor </w:t>
            </w:r>
            <w:r>
              <w:rPr>
                <w:b/>
                <w:bCs/>
                <w:sz w:val="20"/>
                <w:szCs w:val="20"/>
              </w:rPr>
              <w:t xml:space="preserve">persoane </w:t>
            </w:r>
            <w:r>
              <w:rPr>
                <w:b/>
                <w:bCs/>
                <w:sz w:val="20"/>
                <w:szCs w:val="20"/>
              </w:rPr>
              <w:t>fizice</w:t>
            </w:r>
          </w:p>
          <w:p w14:paraId="312FF26E" w14:textId="77777777" w:rsidR="00160B2E" w:rsidRDefault="00160B2E">
            <w:pPr>
              <w:jc w:val="center"/>
              <w:rPr>
                <w:sz w:val="28"/>
                <w:vertAlign w:val="superscript"/>
                <w:lang w:val="fr-FR"/>
              </w:rPr>
            </w:pPr>
            <w:r>
              <w:rPr>
                <w:sz w:val="20"/>
                <w:szCs w:val="20"/>
              </w:rPr>
              <w:t>depusă pentru anul 20….</w:t>
            </w:r>
          </w:p>
        </w:tc>
        <w:tc>
          <w:tcPr>
            <w:tcW w:w="8326" w:type="dxa"/>
            <w:gridSpan w:val="3"/>
            <w:vMerge w:val="restart"/>
            <w:tcBorders>
              <w:top w:val="single" w:sz="2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hideMark/>
          </w:tcPr>
          <w:p w14:paraId="177441FA" w14:textId="77777777" w:rsidR="00160B2E" w:rsidRDefault="00160B2E">
            <w:pPr>
              <w:jc w:val="center"/>
              <w:rPr>
                <w:b/>
                <w:caps/>
                <w:sz w:val="26"/>
              </w:rPr>
            </w:pPr>
            <w:r>
              <w:rPr>
                <w:b/>
                <w:caps/>
                <w:sz w:val="26"/>
              </w:rPr>
              <w:t>Decizie de impunere</w:t>
            </w:r>
          </w:p>
          <w:p w14:paraId="6213E065" w14:textId="77777777" w:rsidR="00160B2E" w:rsidRDefault="00160B2E">
            <w:pPr>
              <w:jc w:val="center"/>
              <w:rPr>
                <w:sz w:val="26"/>
              </w:rPr>
            </w:pPr>
            <w:r>
              <w:rPr>
                <w:b/>
                <w:sz w:val="26"/>
              </w:rPr>
              <w:t>pentru stabilirea taxei pentru servicii de reclamă şi publicitate pentru anul 20…</w:t>
            </w:r>
          </w:p>
          <w:p w14:paraId="2F9474F5" w14:textId="77777777" w:rsidR="00160B2E" w:rsidRDefault="00160B2E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În conformitate cu prevederile </w:t>
            </w:r>
            <w:r>
              <w:rPr>
                <w:b/>
                <w:sz w:val="16"/>
                <w:szCs w:val="16"/>
              </w:rPr>
              <w:t>Legii nr.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>227/2015</w:t>
            </w:r>
            <w:r>
              <w:rPr>
                <w:sz w:val="16"/>
                <w:szCs w:val="16"/>
              </w:rPr>
              <w:t xml:space="preserve">  privind  </w:t>
            </w:r>
            <w:r>
              <w:rPr>
                <w:b/>
                <w:bCs/>
                <w:i/>
                <w:iCs/>
                <w:sz w:val="16"/>
                <w:szCs w:val="16"/>
              </w:rPr>
              <w:t>Codul Fiscal</w:t>
            </w:r>
            <w:r>
              <w:rPr>
                <w:sz w:val="16"/>
                <w:szCs w:val="16"/>
              </w:rPr>
              <w:t xml:space="preserve">, cu modificările şi completările ulterioare şi a </w:t>
            </w:r>
            <w:r>
              <w:rPr>
                <w:b/>
                <w:bCs/>
                <w:i/>
                <w:iCs/>
                <w:sz w:val="16"/>
                <w:szCs w:val="16"/>
              </w:rPr>
              <w:t>Legii nr. 207/2015 privind Codul de procedură fiscală</w:t>
            </w:r>
            <w:r>
              <w:rPr>
                <w:sz w:val="16"/>
                <w:szCs w:val="16"/>
              </w:rPr>
              <w:t>,</w:t>
            </w:r>
            <w:r>
              <w:rPr>
                <w:i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cu modificările şi completările ulterioare se stabilesc următoarele obligaţii de plată faţă de bugetul local al comunei/oraşului/municipiului/sectorului ………………………………….:</w:t>
            </w:r>
          </w:p>
        </w:tc>
      </w:tr>
      <w:tr w:rsidR="00160B2E" w14:paraId="2F83B3E5" w14:textId="77777777" w:rsidTr="00160B2E">
        <w:trPr>
          <w:trHeight w:val="465"/>
        </w:trPr>
        <w:tc>
          <w:tcPr>
            <w:tcW w:w="7535" w:type="dxa"/>
            <w:gridSpan w:val="5"/>
            <w:tcBorders>
              <w:top w:val="single" w:sz="2" w:space="0" w:color="auto"/>
              <w:left w:val="triple" w:sz="4" w:space="0" w:color="auto"/>
              <w:bottom w:val="single" w:sz="18" w:space="0" w:color="auto"/>
              <w:right w:val="triple" w:sz="4" w:space="0" w:color="auto"/>
            </w:tcBorders>
            <w:hideMark/>
          </w:tcPr>
          <w:p w14:paraId="58C47403" w14:textId="77777777" w:rsidR="00160B2E" w:rsidRDefault="00160B2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Subsemnatul </w:t>
            </w:r>
            <w:r>
              <w:rPr>
                <w:sz w:val="20"/>
                <w:szCs w:val="20"/>
              </w:rPr>
              <w:t>în temeiul prevederilor Legii nr. 227/2015 privind Codul fiscal, cu modificările şi completările ulterioare declar că, (denumire contribuabil) ………………………………., avem în derulare următoarele contracte de publicitate:</w:t>
            </w:r>
          </w:p>
        </w:tc>
        <w:tc>
          <w:tcPr>
            <w:tcW w:w="0" w:type="auto"/>
            <w:gridSpan w:val="3"/>
            <w:vMerge/>
            <w:tcBorders>
              <w:top w:val="single" w:sz="2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  <w:vAlign w:val="center"/>
            <w:hideMark/>
          </w:tcPr>
          <w:p w14:paraId="03A36C70" w14:textId="77777777" w:rsidR="00160B2E" w:rsidRDefault="00160B2E">
            <w:pPr>
              <w:rPr>
                <w:sz w:val="16"/>
                <w:szCs w:val="16"/>
              </w:rPr>
            </w:pPr>
          </w:p>
        </w:tc>
      </w:tr>
      <w:tr w:rsidR="00160B2E" w14:paraId="0C9E97F5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91C4D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Nr. crt.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F9416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Beneficiar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0C8DD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Contract nr. din data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69AF3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Data intrării în vigoare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hideMark/>
          </w:tcPr>
          <w:p w14:paraId="4D536638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Valoarea  serviciilor de reclamă şi publicitate fără TVA</w:t>
            </w:r>
          </w:p>
        </w:tc>
        <w:tc>
          <w:tcPr>
            <w:tcW w:w="3253" w:type="dxa"/>
            <w:tcBorders>
              <w:top w:val="trip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55B9F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Cota %</w:t>
            </w:r>
          </w:p>
        </w:tc>
        <w:tc>
          <w:tcPr>
            <w:tcW w:w="2539" w:type="dxa"/>
            <w:tcBorders>
              <w:top w:val="trip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89E1A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Taxă datorată</w:t>
            </w:r>
          </w:p>
          <w:p w14:paraId="11764642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(lei)</w:t>
            </w:r>
          </w:p>
        </w:tc>
        <w:tc>
          <w:tcPr>
            <w:tcW w:w="2534" w:type="dxa"/>
            <w:tcBorders>
              <w:top w:val="triple" w:sz="4" w:space="0" w:color="auto"/>
              <w:left w:val="single" w:sz="4" w:space="0" w:color="auto"/>
              <w:bottom w:val="single" w:sz="2" w:space="0" w:color="auto"/>
              <w:right w:val="triple" w:sz="4" w:space="0" w:color="auto"/>
            </w:tcBorders>
            <w:vAlign w:val="center"/>
            <w:hideMark/>
          </w:tcPr>
          <w:p w14:paraId="0171FA5E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Termenele de plată</w:t>
            </w:r>
          </w:p>
        </w:tc>
      </w:tr>
      <w:tr w:rsidR="00160B2E" w14:paraId="43ED83F0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84123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(0)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7A45B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(1)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927E7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(2)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C91AC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(3)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  <w:hideMark/>
          </w:tcPr>
          <w:p w14:paraId="14CD5BA3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(4)</w:t>
            </w: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14220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(5)</w:t>
            </w: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28B28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(6) = (4) x (5)</w:t>
            </w:r>
          </w:p>
        </w:tc>
        <w:tc>
          <w:tcPr>
            <w:tcW w:w="253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riple" w:sz="4" w:space="0" w:color="auto"/>
            </w:tcBorders>
            <w:hideMark/>
          </w:tcPr>
          <w:p w14:paraId="37F16CF3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(7)</w:t>
            </w:r>
          </w:p>
        </w:tc>
      </w:tr>
      <w:tr w:rsidR="00160B2E" w14:paraId="47BB6F92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B69FA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D62DB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62687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0E102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4914ED02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2" w:space="0" w:color="auto"/>
              <w:right w:val="single" w:sz="4" w:space="0" w:color="auto"/>
            </w:tcBorders>
          </w:tcPr>
          <w:p w14:paraId="42D5330D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464F3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11716EFC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056608EE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40C73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A4DF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7B3B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53504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15DF9846" w14:textId="77777777" w:rsidR="00160B2E" w:rsidRDefault="00160B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2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</w:tcPr>
          <w:p w14:paraId="3DE16349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AC7A8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54BA2D3B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0B5EF231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1336E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ED9CE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67B52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5B735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76C22B7E" w14:textId="77777777" w:rsidR="00160B2E" w:rsidRDefault="00160B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</w:tcPr>
          <w:p w14:paraId="120B664E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0769B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41B301F5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1BC68982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E01A4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1C121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ACC95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72F73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02E3FA0D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</w:tcPr>
          <w:p w14:paraId="7EFC8772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51AE1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48450B12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3F460327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5FD25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41C4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0E76E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B17AA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2D77B125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</w:tcPr>
          <w:p w14:paraId="63D3B0DB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4A849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3E28D37C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10122E06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14:paraId="7BF3D777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549DEA7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7AE6B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B0FA4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2703FF70" w14:textId="77777777" w:rsidR="00160B2E" w:rsidRDefault="00160B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</w:tcPr>
          <w:p w14:paraId="5F6B4513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145DE7E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triple" w:sz="4" w:space="0" w:color="auto"/>
            </w:tcBorders>
          </w:tcPr>
          <w:p w14:paraId="60755386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4C34ACD0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14:paraId="247C56B3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5116E58C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1018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37CF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65ED03B0" w14:textId="77777777" w:rsidR="00160B2E" w:rsidRDefault="00160B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</w:tcPr>
          <w:p w14:paraId="50B3647B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D22B1F5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triple" w:sz="4" w:space="0" w:color="auto"/>
            </w:tcBorders>
          </w:tcPr>
          <w:p w14:paraId="0711AD5E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46055D75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14:paraId="1BD69436" w14:textId="77777777" w:rsidR="00160B2E" w:rsidRDefault="00160B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12009DA2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C044D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DDD82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30978E68" w14:textId="77777777" w:rsidR="00160B2E" w:rsidRDefault="00160B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</w:tcPr>
          <w:p w14:paraId="413EFEE1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8C4C213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triple" w:sz="4" w:space="0" w:color="auto"/>
            </w:tcBorders>
          </w:tcPr>
          <w:p w14:paraId="1F561F8E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72F6CDAF" w14:textId="77777777" w:rsidTr="00160B2E">
        <w:tc>
          <w:tcPr>
            <w:tcW w:w="560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</w:tcPr>
          <w:p w14:paraId="56DF274C" w14:textId="77777777" w:rsidR="00160B2E" w:rsidRDefault="00160B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62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49F367A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36E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4E96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4809AB9E" w14:textId="77777777" w:rsidR="00160B2E" w:rsidRDefault="00160B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53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2" w:space="0" w:color="auto"/>
            </w:tcBorders>
          </w:tcPr>
          <w:p w14:paraId="36099887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92D3B80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5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triple" w:sz="4" w:space="0" w:color="auto"/>
            </w:tcBorders>
          </w:tcPr>
          <w:p w14:paraId="475069C7" w14:textId="77777777" w:rsidR="00160B2E" w:rsidRDefault="00160B2E">
            <w:pPr>
              <w:jc w:val="both"/>
              <w:rPr>
                <w:sz w:val="18"/>
                <w:szCs w:val="18"/>
              </w:rPr>
            </w:pPr>
          </w:p>
        </w:tc>
      </w:tr>
      <w:tr w:rsidR="00160B2E" w14:paraId="24A5E8F0" w14:textId="77777777" w:rsidTr="00160B2E">
        <w:tc>
          <w:tcPr>
            <w:tcW w:w="7535" w:type="dxa"/>
            <w:gridSpan w:val="5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14:paraId="013D9CFA" w14:textId="77777777" w:rsidR="00160B2E" w:rsidRDefault="00160B2E">
            <w:pPr>
              <w:jc w:val="both"/>
              <w:rPr>
                <w:sz w:val="20"/>
                <w:szCs w:val="20"/>
              </w:rPr>
            </w:pPr>
          </w:p>
          <w:p w14:paraId="33BBD39A" w14:textId="77777777" w:rsidR="00160B2E" w:rsidRDefault="00160B2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Director P.J.,</w:t>
            </w:r>
            <w:r>
              <w:rPr>
                <w:sz w:val="20"/>
                <w:szCs w:val="20"/>
              </w:rPr>
              <w:tab/>
              <w:t xml:space="preserve">                          Şef compartiment contabil,</w:t>
            </w:r>
          </w:p>
          <w:p w14:paraId="47B177F0" w14:textId="77777777" w:rsidR="00160B2E" w:rsidRDefault="00160B2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L. S.</w:t>
            </w:r>
            <w:r>
              <w:rPr>
                <w:sz w:val="20"/>
                <w:szCs w:val="20"/>
              </w:rPr>
              <w:tab/>
              <w:t>…………………………</w:t>
            </w:r>
            <w:r>
              <w:rPr>
                <w:sz w:val="20"/>
                <w:szCs w:val="20"/>
              </w:rPr>
              <w:tab/>
              <w:t xml:space="preserve">        …………………………………</w:t>
            </w:r>
          </w:p>
          <w:p w14:paraId="7E5311FB" w14:textId="77777777" w:rsidR="00160B2E" w:rsidRDefault="00160B2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  <w:vertAlign w:val="superscript"/>
              </w:rPr>
              <w:tab/>
              <w:t xml:space="preserve">    (prenumele, numele şi semnătura)</w:t>
            </w:r>
            <w:r>
              <w:rPr>
                <w:sz w:val="20"/>
                <w:szCs w:val="20"/>
                <w:vertAlign w:val="superscript"/>
              </w:rPr>
              <w:tab/>
              <w:t xml:space="preserve">                        (prenumele, numele şi semnătura)</w:t>
            </w:r>
          </w:p>
        </w:tc>
        <w:tc>
          <w:tcPr>
            <w:tcW w:w="8326" w:type="dxa"/>
            <w:gridSpan w:val="3"/>
            <w:vMerge w:val="restart"/>
            <w:tcBorders>
              <w:top w:val="sing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14:paraId="53E5BFF8" w14:textId="77777777" w:rsidR="00160B2E" w:rsidRDefault="00160B2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Pentru  neachitarea impozitelor/taxelor până la termenele de mai sus, contribuabilii datorează organului fiscal local, începând cu ziua următoare scadenței, accesorii în cuantum de ...1..% pe lună sau fracție de lună de întârziere până la data plăţii. Accesoriile reprezintă creanțe fiscale de plată în sarcina contribuabilului.</w:t>
            </w:r>
          </w:p>
          <w:p w14:paraId="30027B9D" w14:textId="77777777" w:rsidR="00160B2E" w:rsidRDefault="00160B2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Prezentul titlu de creanţă devine titlu executoriu în condiţiile legii.</w:t>
            </w:r>
          </w:p>
          <w:p w14:paraId="6A4D0CCD" w14:textId="77777777" w:rsidR="00160B2E" w:rsidRDefault="00160B2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Împotriva măsurilor dispuse prin prezenta se poate face contestaţie, care se depune în termen de 45 zile de la comunicare, la organul fiscal local emitent.</w:t>
            </w:r>
          </w:p>
          <w:p w14:paraId="28F0FB5A" w14:textId="77777777" w:rsidR="00160B2E" w:rsidRDefault="00160B2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</w:t>
            </w:r>
            <w:r>
              <w:rPr>
                <w:sz w:val="18"/>
                <w:szCs w:val="18"/>
                <w:lang w:val="it-IT"/>
              </w:rPr>
              <w:t>Coducătorul organului fiscal local,</w:t>
            </w:r>
          </w:p>
          <w:p w14:paraId="3FE76E3B" w14:textId="77777777" w:rsidR="00160B2E" w:rsidRDefault="00160B2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</w:t>
            </w:r>
            <w:r>
              <w:rPr>
                <w:sz w:val="18"/>
                <w:szCs w:val="18"/>
                <w:lang w:val="it-IT"/>
              </w:rPr>
              <w:t>.........................................................</w:t>
            </w:r>
          </w:p>
          <w:p w14:paraId="2C7CB2AA" w14:textId="77777777" w:rsidR="00160B2E" w:rsidRDefault="00160B2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</w:t>
            </w:r>
            <w:r>
              <w:rPr>
                <w:sz w:val="12"/>
                <w:szCs w:val="12"/>
                <w:lang w:val="it-IT"/>
              </w:rPr>
              <w:t>(prenume,  nume şi ştampilă)</w:t>
            </w:r>
          </w:p>
          <w:p w14:paraId="46DEE672" w14:textId="77777777" w:rsidR="00160B2E" w:rsidRDefault="00160B2E">
            <w:pPr>
              <w:jc w:val="right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ab/>
            </w:r>
            <w:r>
              <w:rPr>
                <w:sz w:val="18"/>
                <w:szCs w:val="18"/>
                <w:lang w:val="it-IT"/>
              </w:rPr>
              <w:tab/>
            </w:r>
            <w:r>
              <w:rPr>
                <w:sz w:val="18"/>
                <w:szCs w:val="18"/>
                <w:lang w:val="it-IT"/>
              </w:rPr>
              <w:tab/>
            </w:r>
            <w:r>
              <w:rPr>
                <w:sz w:val="18"/>
                <w:szCs w:val="18"/>
                <w:lang w:val="it-IT"/>
              </w:rPr>
              <w:tab/>
              <w:t xml:space="preserve">  Întocmit azi data ........................</w:t>
            </w:r>
          </w:p>
          <w:p w14:paraId="703B7037" w14:textId="77777777" w:rsidR="00160B2E" w:rsidRDefault="00160B2E">
            <w:pPr>
              <w:jc w:val="right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                                                                                                   ....................................................</w:t>
            </w:r>
          </w:p>
          <w:p w14:paraId="334CCECA" w14:textId="77777777" w:rsidR="00160B2E" w:rsidRDefault="00160B2E">
            <w:pPr>
              <w:jc w:val="right"/>
              <w:rPr>
                <w:sz w:val="18"/>
                <w:szCs w:val="18"/>
                <w:lang w:val="it-IT"/>
              </w:rPr>
            </w:pPr>
            <w:r>
              <w:rPr>
                <w:sz w:val="18"/>
                <w:szCs w:val="18"/>
                <w:lang w:val="it-IT"/>
              </w:rPr>
              <w:t xml:space="preserve">                                                                    </w:t>
            </w:r>
            <w:r>
              <w:rPr>
                <w:sz w:val="12"/>
                <w:szCs w:val="12"/>
                <w:lang w:val="it-IT"/>
              </w:rPr>
              <w:t xml:space="preserve">                                                    (funcţia,  prenume şi  nume) </w:t>
            </w:r>
          </w:p>
        </w:tc>
      </w:tr>
      <w:tr w:rsidR="00160B2E" w14:paraId="2BB9456A" w14:textId="77777777" w:rsidTr="00160B2E">
        <w:trPr>
          <w:trHeight w:val="1289"/>
        </w:trPr>
        <w:tc>
          <w:tcPr>
            <w:tcW w:w="7535" w:type="dxa"/>
            <w:gridSpan w:val="5"/>
            <w:tcBorders>
              <w:top w:val="sing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0BE5F298" w14:textId="77777777" w:rsidR="00160B2E" w:rsidRDefault="00160B2E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  <w:p w14:paraId="0F985590" w14:textId="77777777" w:rsidR="00160B2E" w:rsidRDefault="00160B2E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Am primit un exemplar al deciziei de impunere,</w:t>
            </w:r>
          </w:p>
          <w:p w14:paraId="62172C75" w14:textId="77777777" w:rsidR="00160B2E" w:rsidRDefault="00160B2E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Prenume şi nume ………………………., CNP …………………………..B.I./A.I./C.I. serie …. nr. ……..                                      </w:t>
            </w:r>
          </w:p>
          <w:p w14:paraId="2E1178B8" w14:textId="77777777" w:rsidR="00160B2E" w:rsidRDefault="00160B2E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Semnătura contribuabil _____________</w:t>
            </w:r>
          </w:p>
          <w:p w14:paraId="6F50FA1E" w14:textId="77777777" w:rsidR="00160B2E" w:rsidRDefault="00160B2E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Data _____/_____/_____ sau</w:t>
            </w:r>
          </w:p>
          <w:p w14:paraId="1098317C" w14:textId="77777777" w:rsidR="00160B2E" w:rsidRDefault="00160B2E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Nr. şi data confirmării de primire:</w:t>
            </w:r>
          </w:p>
          <w:p w14:paraId="39AF1AC5" w14:textId="77777777" w:rsidR="00160B2E" w:rsidRDefault="00160B2E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___________________________________</w:t>
            </w:r>
          </w:p>
          <w:p w14:paraId="0DA2BE4D" w14:textId="77777777" w:rsidR="00160B2E" w:rsidRDefault="00160B2E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vAlign w:val="center"/>
            <w:hideMark/>
          </w:tcPr>
          <w:p w14:paraId="376B556F" w14:textId="77777777" w:rsidR="00160B2E" w:rsidRDefault="00160B2E">
            <w:pPr>
              <w:rPr>
                <w:sz w:val="18"/>
                <w:szCs w:val="18"/>
                <w:lang w:val="it-IT"/>
              </w:rPr>
            </w:pPr>
          </w:p>
        </w:tc>
      </w:tr>
    </w:tbl>
    <w:p w14:paraId="75EEDE3E" w14:textId="7A9B5988" w:rsidR="002B15A9" w:rsidRDefault="00F53F56" w:rsidP="00F53F56">
      <w:pPr>
        <w:tabs>
          <w:tab w:val="left" w:pos="13290"/>
        </w:tabs>
      </w:pPr>
      <w:r w:rsidRPr="00F53F56">
        <w:rPr>
          <w:b/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  <w:r w:rsidRPr="00F53F56">
        <w:rPr>
          <w:b/>
          <w:bCs/>
          <w:sz w:val="22"/>
          <w:szCs w:val="22"/>
        </w:rPr>
        <w:t>ITL 014/2016 formular 24</w:t>
      </w:r>
    </w:p>
    <w:sectPr w:rsidR="002B15A9" w:rsidSect="00F53F56">
      <w:headerReference w:type="default" r:id="rId7"/>
      <w:pgSz w:w="16838" w:h="11906" w:orient="landscape" w:code="9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31D2D" w14:textId="77777777" w:rsidR="00424018" w:rsidRDefault="00424018" w:rsidP="00BF3974">
      <w:r>
        <w:separator/>
      </w:r>
    </w:p>
  </w:endnote>
  <w:endnote w:type="continuationSeparator" w:id="0">
    <w:p w14:paraId="41A8E72A" w14:textId="77777777" w:rsidR="00424018" w:rsidRDefault="00424018" w:rsidP="00BF3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6CDD4D" w14:textId="77777777" w:rsidR="00424018" w:rsidRDefault="00424018" w:rsidP="00BF3974">
      <w:r>
        <w:separator/>
      </w:r>
    </w:p>
  </w:footnote>
  <w:footnote w:type="continuationSeparator" w:id="0">
    <w:p w14:paraId="0D20F581" w14:textId="77777777" w:rsidR="00424018" w:rsidRDefault="00424018" w:rsidP="00BF39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11E22" w14:textId="6409F874" w:rsidR="00BF3974" w:rsidRDefault="00BF3974">
    <w:pPr>
      <w:pStyle w:val="Header"/>
    </w:pPr>
  </w:p>
  <w:p w14:paraId="6D8D56D3" w14:textId="77777777" w:rsidR="00BF3974" w:rsidRDefault="00BF397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6A0"/>
    <w:rsid w:val="00160B2E"/>
    <w:rsid w:val="002B15A9"/>
    <w:rsid w:val="00424018"/>
    <w:rsid w:val="00795B99"/>
    <w:rsid w:val="00892DCA"/>
    <w:rsid w:val="00BF3974"/>
    <w:rsid w:val="00D056A0"/>
    <w:rsid w:val="00F53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651C37"/>
  <w15:chartTrackingRefBased/>
  <w15:docId w15:val="{FE66DABC-9DB7-4168-B31A-6D2ABD168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B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397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3974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unhideWhenUsed/>
    <w:rsid w:val="00BF397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3974"/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74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651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3</cp:revision>
  <dcterms:created xsi:type="dcterms:W3CDTF">2022-08-24T12:55:00Z</dcterms:created>
  <dcterms:modified xsi:type="dcterms:W3CDTF">2022-08-24T13:09:00Z</dcterms:modified>
</cp:coreProperties>
</file>